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0E" w:rsidRPr="00311666" w:rsidRDefault="00A27E0E" w:rsidP="00A2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лекций на 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курсе лечебного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A27E0E" w:rsidRDefault="00F25C95" w:rsidP="00A2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</w:t>
      </w:r>
      <w:r w:rsidR="00793CE3" w:rsidRPr="00793CE3">
        <w:rPr>
          <w:b/>
          <w:sz w:val="28"/>
          <w:szCs w:val="28"/>
        </w:rPr>
        <w:t>2</w:t>
      </w:r>
      <w:r w:rsidR="00793C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202</w:t>
      </w:r>
      <w:r w:rsidR="00793CE3">
        <w:rPr>
          <w:b/>
          <w:sz w:val="28"/>
          <w:szCs w:val="28"/>
        </w:rPr>
        <w:t>3</w:t>
      </w:r>
      <w:r w:rsidR="00A27E0E">
        <w:rPr>
          <w:b/>
          <w:sz w:val="28"/>
          <w:szCs w:val="28"/>
        </w:rPr>
        <w:t xml:space="preserve"> </w:t>
      </w:r>
      <w:proofErr w:type="spellStart"/>
      <w:r w:rsidR="00A27E0E">
        <w:rPr>
          <w:b/>
          <w:sz w:val="28"/>
          <w:szCs w:val="28"/>
        </w:rPr>
        <w:t>уч.гг</w:t>
      </w:r>
      <w:proofErr w:type="spellEnd"/>
      <w:r w:rsidR="00A27E0E">
        <w:rPr>
          <w:b/>
          <w:sz w:val="28"/>
          <w:szCs w:val="28"/>
        </w:rPr>
        <w:t>.</w:t>
      </w:r>
    </w:p>
    <w:p w:rsidR="00A27E0E" w:rsidRDefault="00A27E0E" w:rsidP="005F119E">
      <w:pPr>
        <w:jc w:val="both"/>
        <w:rPr>
          <w:sz w:val="28"/>
          <w:szCs w:val="28"/>
        </w:rPr>
      </w:pPr>
    </w:p>
    <w:p w:rsidR="005F119E" w:rsidRDefault="00A27E0E" w:rsidP="005F1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Аудитория: </w:t>
      </w:r>
      <w:r w:rsidR="00793CE3">
        <w:rPr>
          <w:sz w:val="28"/>
          <w:szCs w:val="28"/>
        </w:rPr>
        <w:t>2403</w:t>
      </w:r>
    </w:p>
    <w:p w:rsidR="005F119E" w:rsidRDefault="005F119E" w:rsidP="005F1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Время: </w:t>
      </w:r>
      <w:r w:rsidR="002D3225">
        <w:rPr>
          <w:sz w:val="28"/>
          <w:szCs w:val="28"/>
        </w:rPr>
        <w:t>08.30-10.10</w:t>
      </w:r>
    </w:p>
    <w:tbl>
      <w:tblPr>
        <w:tblW w:w="9323" w:type="dxa"/>
        <w:tblLayout w:type="fixed"/>
        <w:tblLook w:val="01E0"/>
      </w:tblPr>
      <w:tblGrid>
        <w:gridCol w:w="988"/>
        <w:gridCol w:w="6775"/>
        <w:gridCol w:w="1560"/>
      </w:tblGrid>
      <w:tr w:rsidR="005F119E" w:rsidTr="005F119E">
        <w:trPr>
          <w:trHeight w:val="6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Default="00A27E0E" w:rsidP="005E69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Default="005F119E" w:rsidP="005E69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Default="00A27E0E" w:rsidP="005E69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5F119E" w:rsidTr="005F119E">
        <w:trPr>
          <w:trHeight w:val="6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19E" w:rsidRDefault="00A27E0E" w:rsidP="005E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19E" w:rsidRDefault="005F119E" w:rsidP="005E69D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Поражение слизистой оболочки полости рта при инфекционных заболеваниях у детей. Вирусные заболевания. Грибковые заболевания. Лечение и профилактика.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19E" w:rsidRDefault="00793CE3" w:rsidP="005E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C6A8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</w:tr>
      <w:tr w:rsidR="005F119E" w:rsidTr="005F119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Default="00A27E0E" w:rsidP="005E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9E" w:rsidRDefault="005F119E" w:rsidP="005E69D1">
            <w:pPr>
              <w:jc w:val="both"/>
            </w:pPr>
            <w:r>
              <w:rPr>
                <w:sz w:val="28"/>
                <w:szCs w:val="28"/>
              </w:rPr>
              <w:t>Травма зубов и мягких тканей и челюстных костей ЧЛО у детей. Особенности. Оказание неотложной помощи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E" w:rsidRDefault="00793CE3" w:rsidP="005E6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C6A85">
              <w:rPr>
                <w:sz w:val="28"/>
                <w:szCs w:val="28"/>
              </w:rPr>
              <w:t>.05</w:t>
            </w:r>
          </w:p>
        </w:tc>
      </w:tr>
    </w:tbl>
    <w:p w:rsidR="005F119E" w:rsidRDefault="005F119E" w:rsidP="005F119E">
      <w:pPr>
        <w:jc w:val="both"/>
        <w:rPr>
          <w:sz w:val="28"/>
          <w:szCs w:val="28"/>
        </w:rPr>
      </w:pPr>
    </w:p>
    <w:p w:rsidR="005F119E" w:rsidRDefault="005F119E" w:rsidP="005F119E">
      <w:pPr>
        <w:jc w:val="both"/>
        <w:rPr>
          <w:sz w:val="28"/>
          <w:szCs w:val="28"/>
        </w:rPr>
      </w:pPr>
    </w:p>
    <w:p w:rsidR="00F25C95" w:rsidRDefault="00F25C95" w:rsidP="00F25C95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F25C95" w:rsidRDefault="00793CE3" w:rsidP="00F25C95">
      <w:pPr>
        <w:jc w:val="both"/>
        <w:rPr>
          <w:sz w:val="28"/>
        </w:rPr>
      </w:pPr>
      <w:r>
        <w:rPr>
          <w:sz w:val="28"/>
        </w:rPr>
        <w:t>"___"_____________ 2023</w:t>
      </w:r>
      <w:r w:rsidR="00F25C95">
        <w:rPr>
          <w:sz w:val="28"/>
        </w:rPr>
        <w:t xml:space="preserve"> г. </w:t>
      </w:r>
      <w:r>
        <w:rPr>
          <w:sz w:val="28"/>
        </w:rPr>
        <w:t xml:space="preserve">                    протокол № </w:t>
      </w:r>
    </w:p>
    <w:p w:rsidR="00F25C95" w:rsidRDefault="00F25C95" w:rsidP="00F25C95"/>
    <w:p w:rsidR="00F25C95" w:rsidRDefault="00F25C95" w:rsidP="00F25C95"/>
    <w:p w:rsidR="00F25C95" w:rsidRPr="003A739B" w:rsidRDefault="00F25C95" w:rsidP="00F25C95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5F119E" w:rsidRDefault="005F119E" w:rsidP="005F119E">
      <w:pPr>
        <w:shd w:val="clear" w:color="auto" w:fill="FFFFFF"/>
        <w:tabs>
          <w:tab w:val="left" w:leader="dot" w:pos="7721"/>
        </w:tabs>
        <w:spacing w:line="360" w:lineRule="auto"/>
        <w:rPr>
          <w:sz w:val="28"/>
          <w:szCs w:val="28"/>
        </w:rPr>
      </w:pPr>
    </w:p>
    <w:p w:rsidR="00A27E0E" w:rsidRDefault="00A27E0E" w:rsidP="00A27E0E">
      <w:pPr>
        <w:jc w:val="center"/>
        <w:rPr>
          <w:b/>
          <w:sz w:val="28"/>
          <w:szCs w:val="28"/>
        </w:rPr>
      </w:pPr>
    </w:p>
    <w:p w:rsidR="00A27E0E" w:rsidRDefault="00A27E0E" w:rsidP="00A27E0E">
      <w:pPr>
        <w:jc w:val="center"/>
        <w:rPr>
          <w:b/>
          <w:sz w:val="28"/>
          <w:szCs w:val="28"/>
        </w:rPr>
      </w:pPr>
    </w:p>
    <w:p w:rsidR="00A27E0E" w:rsidRDefault="00A27E0E" w:rsidP="00A27E0E">
      <w:pPr>
        <w:jc w:val="center"/>
        <w:rPr>
          <w:b/>
          <w:sz w:val="28"/>
          <w:szCs w:val="28"/>
        </w:rPr>
      </w:pPr>
    </w:p>
    <w:p w:rsidR="00A27E0E" w:rsidRDefault="00A27E0E" w:rsidP="00A27E0E">
      <w:pPr>
        <w:jc w:val="center"/>
        <w:rPr>
          <w:b/>
          <w:sz w:val="28"/>
          <w:szCs w:val="28"/>
        </w:rPr>
      </w:pPr>
    </w:p>
    <w:p w:rsidR="00A27E0E" w:rsidRPr="00311666" w:rsidRDefault="00A27E0E" w:rsidP="00A2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 практических занятий на 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курсе лечебного факультета по дисциплине «Детская стоматология</w:t>
      </w:r>
      <w:r w:rsidRPr="00311666">
        <w:rPr>
          <w:b/>
          <w:sz w:val="28"/>
          <w:szCs w:val="28"/>
        </w:rPr>
        <w:t>»</w:t>
      </w:r>
    </w:p>
    <w:p w:rsidR="00A27E0E" w:rsidRDefault="00793CE3" w:rsidP="00A2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(весенний семестр) 2022</w:t>
      </w:r>
      <w:r w:rsidR="00F25C95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="00A27E0E">
        <w:rPr>
          <w:b/>
          <w:sz w:val="28"/>
          <w:szCs w:val="28"/>
        </w:rPr>
        <w:t xml:space="preserve"> </w:t>
      </w:r>
      <w:proofErr w:type="spellStart"/>
      <w:r w:rsidR="00A27E0E">
        <w:rPr>
          <w:b/>
          <w:sz w:val="28"/>
          <w:szCs w:val="28"/>
        </w:rPr>
        <w:t>уч.гг</w:t>
      </w:r>
      <w:proofErr w:type="spellEnd"/>
      <w:r w:rsidR="00A27E0E">
        <w:rPr>
          <w:b/>
          <w:sz w:val="28"/>
          <w:szCs w:val="28"/>
        </w:rPr>
        <w:t>.</w:t>
      </w:r>
    </w:p>
    <w:p w:rsidR="005D5677" w:rsidRPr="00377AFD" w:rsidRDefault="005D5677" w:rsidP="005D5677">
      <w:pPr>
        <w:jc w:val="both"/>
        <w:rPr>
          <w:sz w:val="28"/>
          <w:szCs w:val="28"/>
        </w:rPr>
      </w:pPr>
      <w:r w:rsidRPr="00230873">
        <w:rPr>
          <w:sz w:val="28"/>
          <w:szCs w:val="28"/>
        </w:rPr>
        <w:t xml:space="preserve">Учебный модуль дисциплины: детская </w:t>
      </w:r>
      <w:r w:rsidRPr="00230873">
        <w:rPr>
          <w:sz w:val="28"/>
          <w:szCs w:val="28"/>
          <w:u w:val="single"/>
        </w:rPr>
        <w:t>стоматология</w:t>
      </w:r>
      <w:r>
        <w:rPr>
          <w:sz w:val="28"/>
          <w:szCs w:val="28"/>
          <w:u w:val="single"/>
        </w:rPr>
        <w:t xml:space="preserve"> </w:t>
      </w:r>
    </w:p>
    <w:p w:rsidR="005D5677" w:rsidRPr="00377AFD" w:rsidRDefault="005D5677" w:rsidP="005D5677">
      <w:pPr>
        <w:jc w:val="both"/>
        <w:rPr>
          <w:sz w:val="28"/>
          <w:szCs w:val="28"/>
        </w:rPr>
      </w:pPr>
      <w:r w:rsidRPr="00377AFD">
        <w:rPr>
          <w:sz w:val="28"/>
          <w:szCs w:val="28"/>
        </w:rPr>
        <w:t>Направление подготовки: 31.05.01</w:t>
      </w:r>
      <w:r w:rsidRPr="00377AFD">
        <w:rPr>
          <w:color w:val="FF0000"/>
          <w:sz w:val="28"/>
          <w:szCs w:val="28"/>
        </w:rPr>
        <w:t xml:space="preserve"> </w:t>
      </w:r>
      <w:r w:rsidRPr="00377AFD">
        <w:rPr>
          <w:sz w:val="28"/>
          <w:szCs w:val="28"/>
          <w:u w:val="single"/>
        </w:rPr>
        <w:t>лечебное дело</w:t>
      </w:r>
    </w:p>
    <w:p w:rsidR="005D5677" w:rsidRPr="00377AFD" w:rsidRDefault="005D5677" w:rsidP="005D5677">
      <w:pPr>
        <w:jc w:val="both"/>
        <w:rPr>
          <w:sz w:val="28"/>
          <w:szCs w:val="28"/>
        </w:rPr>
      </w:pPr>
      <w:r w:rsidRPr="00377AFD">
        <w:rPr>
          <w:sz w:val="28"/>
          <w:szCs w:val="28"/>
        </w:rPr>
        <w:t xml:space="preserve">Семестр: </w:t>
      </w:r>
      <w:r w:rsidRPr="00377AFD">
        <w:rPr>
          <w:sz w:val="28"/>
          <w:szCs w:val="28"/>
          <w:u w:val="single"/>
        </w:rPr>
        <w:t>6</w:t>
      </w:r>
      <w:r w:rsidRPr="00377AFD">
        <w:rPr>
          <w:sz w:val="28"/>
          <w:szCs w:val="28"/>
        </w:rPr>
        <w:t xml:space="preserve">            </w:t>
      </w:r>
    </w:p>
    <w:p w:rsidR="005D5677" w:rsidRPr="00377AFD" w:rsidRDefault="005D5677" w:rsidP="005D5677">
      <w:pPr>
        <w:jc w:val="both"/>
        <w:rPr>
          <w:sz w:val="28"/>
          <w:szCs w:val="28"/>
        </w:rPr>
      </w:pPr>
      <w:r w:rsidRPr="00377AFD">
        <w:rPr>
          <w:sz w:val="28"/>
          <w:szCs w:val="28"/>
        </w:rPr>
        <w:t xml:space="preserve">Курс: </w:t>
      </w:r>
      <w:r w:rsidRPr="00377AFD">
        <w:rPr>
          <w:sz w:val="28"/>
          <w:szCs w:val="28"/>
          <w:u w:val="single"/>
        </w:rPr>
        <w:t>3</w:t>
      </w:r>
    </w:p>
    <w:p w:rsidR="005D5677" w:rsidRPr="00377AFD" w:rsidRDefault="005D5677" w:rsidP="005D5677">
      <w:pPr>
        <w:rPr>
          <w:sz w:val="28"/>
          <w:szCs w:val="28"/>
          <w:u w:val="single"/>
        </w:rPr>
      </w:pPr>
      <w:r w:rsidRPr="00377AFD">
        <w:rPr>
          <w:sz w:val="28"/>
          <w:szCs w:val="28"/>
        </w:rPr>
        <w:t xml:space="preserve">Количество часов, отведенное на курс, цикл: </w:t>
      </w:r>
      <w:r>
        <w:rPr>
          <w:sz w:val="28"/>
          <w:szCs w:val="28"/>
          <w:u w:val="single"/>
        </w:rPr>
        <w:t>8</w:t>
      </w:r>
      <w:r w:rsidRPr="00377AFD">
        <w:rPr>
          <w:sz w:val="28"/>
          <w:szCs w:val="28"/>
          <w:u w:val="single"/>
        </w:rPr>
        <w:t xml:space="preserve"> час</w:t>
      </w:r>
      <w:r>
        <w:rPr>
          <w:sz w:val="28"/>
          <w:szCs w:val="28"/>
          <w:u w:val="single"/>
        </w:rPr>
        <w:t>ов</w:t>
      </w:r>
    </w:p>
    <w:p w:rsidR="005D5677" w:rsidRDefault="005D5677" w:rsidP="00A27E0E">
      <w:pPr>
        <w:jc w:val="center"/>
        <w:rPr>
          <w:b/>
          <w:sz w:val="28"/>
          <w:szCs w:val="28"/>
        </w:rPr>
      </w:pPr>
    </w:p>
    <w:tbl>
      <w:tblPr>
        <w:tblW w:w="9351" w:type="dxa"/>
        <w:tblLayout w:type="fixed"/>
        <w:tblLook w:val="01E0"/>
      </w:tblPr>
      <w:tblGrid>
        <w:gridCol w:w="392"/>
        <w:gridCol w:w="1276"/>
        <w:gridCol w:w="4989"/>
        <w:gridCol w:w="567"/>
        <w:gridCol w:w="2127"/>
      </w:tblGrid>
      <w:tr w:rsidR="005D5677" w:rsidRPr="00B54006" w:rsidTr="005D5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  <w:rPr>
                <w:b/>
                <w:bCs/>
              </w:rPr>
            </w:pPr>
            <w:r w:rsidRPr="00B54006">
              <w:rPr>
                <w:b/>
                <w:bCs/>
              </w:rPr>
              <w:t xml:space="preserve">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B54006" w:rsidRDefault="005D5677" w:rsidP="005E6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занятий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  <w:rPr>
                <w:b/>
                <w:bCs/>
              </w:rPr>
            </w:pPr>
            <w:r w:rsidRPr="00B54006">
              <w:rPr>
                <w:b/>
                <w:bCs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</w:pPr>
            <w:r w:rsidRPr="00B54006">
              <w:rPr>
                <w:b/>
                <w:bCs/>
              </w:rPr>
              <w:t>Часы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B54006" w:rsidRDefault="005D5677" w:rsidP="005E69D1">
            <w:pPr>
              <w:jc w:val="center"/>
              <w:rPr>
                <w:b/>
                <w:bCs/>
              </w:rPr>
            </w:pPr>
          </w:p>
        </w:tc>
      </w:tr>
      <w:tr w:rsidR="005D5677" w:rsidRPr="00B54006" w:rsidTr="005D5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</w:pPr>
            <w:r w:rsidRPr="00B5400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B54006" w:rsidRDefault="005D5677" w:rsidP="005D5677">
            <w:pPr>
              <w:jc w:val="center"/>
            </w:pPr>
            <w:r>
              <w:t>КПЗ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B54006" w:rsidRDefault="005D5677" w:rsidP="005E69D1">
            <w:pPr>
              <w:jc w:val="both"/>
            </w:pPr>
            <w:r w:rsidRPr="00B54006">
              <w:t>Развитие челюстно-лицевой области ребенка. Морфологические особенности зубочелюстной системы ребенка в разные возрастные периоды. Понятие об основных стоматологических заболеваниях твердых тканей зубов у детей, их причины, распространенность и интенсивность и введение в профилактику.</w:t>
            </w:r>
          </w:p>
          <w:p w:rsidR="005D5677" w:rsidRPr="00B54006" w:rsidRDefault="005D5677" w:rsidP="005E69D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</w:pPr>
            <w:r w:rsidRPr="00B54006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F25C95" w:rsidRDefault="005D5677" w:rsidP="005E69D1">
            <w:pPr>
              <w:jc w:val="center"/>
            </w:pPr>
            <w:r w:rsidRPr="00B54006">
              <w:t xml:space="preserve">1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10.05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2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10.05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3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11.05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4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11.05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5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28.04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6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28.04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7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11.04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8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11</w:t>
            </w:r>
            <w:r>
              <w:t>.04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9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22.05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10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22</w:t>
            </w:r>
            <w:r>
              <w:t>.</w:t>
            </w:r>
            <w:r w:rsidR="00793CE3">
              <w:t>05</w:t>
            </w:r>
          </w:p>
          <w:p w:rsidR="005D5677" w:rsidRPr="00B54006" w:rsidRDefault="00793CE3" w:rsidP="005E69D1">
            <w:pPr>
              <w:jc w:val="center"/>
            </w:pPr>
            <w:r>
              <w:t xml:space="preserve">11 </w:t>
            </w:r>
            <w:proofErr w:type="spellStart"/>
            <w:r>
              <w:t>гр</w:t>
            </w:r>
            <w:proofErr w:type="spellEnd"/>
            <w:r>
              <w:t>: 16.05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12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14</w:t>
            </w:r>
            <w:r w:rsidRPr="00B54006">
              <w:t>.04</w:t>
            </w:r>
          </w:p>
          <w:p w:rsidR="005D5677" w:rsidRPr="00B54006" w:rsidRDefault="005D5677" w:rsidP="005E69D1">
            <w:pPr>
              <w:jc w:val="center"/>
            </w:pPr>
            <w:r w:rsidRPr="00B54006">
              <w:t xml:space="preserve">13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 w:rsidR="00793CE3">
              <w:t>17.04</w:t>
            </w:r>
          </w:p>
          <w:p w:rsidR="005D5677" w:rsidRDefault="00793CE3" w:rsidP="008C6A85">
            <w:pPr>
              <w:jc w:val="center"/>
            </w:pPr>
            <w:r>
              <w:t xml:space="preserve">14 </w:t>
            </w:r>
            <w:proofErr w:type="spellStart"/>
            <w:r>
              <w:t>гр</w:t>
            </w:r>
            <w:proofErr w:type="spellEnd"/>
            <w:r>
              <w:t>: 27</w:t>
            </w:r>
            <w:r w:rsidR="005D5677" w:rsidRPr="00B54006">
              <w:t>.04</w:t>
            </w:r>
          </w:p>
          <w:p w:rsidR="00850F78" w:rsidRDefault="00793CE3" w:rsidP="008C6A85">
            <w:pPr>
              <w:jc w:val="center"/>
            </w:pPr>
            <w:r>
              <w:t xml:space="preserve">15 </w:t>
            </w:r>
            <w:proofErr w:type="spellStart"/>
            <w:r>
              <w:t>гр</w:t>
            </w:r>
            <w:proofErr w:type="spellEnd"/>
            <w:r>
              <w:t>: 26</w:t>
            </w:r>
            <w:r w:rsidR="00850F78">
              <w:t>.04</w:t>
            </w:r>
          </w:p>
          <w:p w:rsidR="00850F78" w:rsidRDefault="00793CE3" w:rsidP="008C6A85">
            <w:pPr>
              <w:jc w:val="center"/>
            </w:pPr>
            <w:r>
              <w:t xml:space="preserve">16 </w:t>
            </w:r>
            <w:proofErr w:type="spellStart"/>
            <w:r>
              <w:t>гр</w:t>
            </w:r>
            <w:proofErr w:type="spellEnd"/>
            <w:r>
              <w:t>: 14</w:t>
            </w:r>
            <w:r w:rsidR="00850F78">
              <w:t>.04</w:t>
            </w:r>
          </w:p>
          <w:p w:rsidR="00793CE3" w:rsidRPr="00B54006" w:rsidRDefault="00793CE3" w:rsidP="008C6A85">
            <w:pPr>
              <w:jc w:val="center"/>
            </w:pPr>
            <w:r>
              <w:t xml:space="preserve">17 </w:t>
            </w:r>
            <w:proofErr w:type="spellStart"/>
            <w:r>
              <w:t>гр</w:t>
            </w:r>
            <w:proofErr w:type="spellEnd"/>
            <w:r>
              <w:t>: 24.04</w:t>
            </w:r>
          </w:p>
        </w:tc>
      </w:tr>
      <w:tr w:rsidR="005D5677" w:rsidRPr="00B54006" w:rsidTr="005D5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</w:pPr>
            <w:r w:rsidRPr="00B5400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Default="005D5677" w:rsidP="005D5677">
            <w:pPr>
              <w:jc w:val="center"/>
            </w:pPr>
            <w:r w:rsidRPr="005806F2">
              <w:t>КПЗ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B54006" w:rsidRDefault="005D5677" w:rsidP="005E69D1">
            <w:pPr>
              <w:jc w:val="both"/>
            </w:pPr>
            <w:r w:rsidRPr="00B54006">
              <w:t>Поражение слизистой оболочки полости рта при инфекционных заболеваниях у детей. Вирусные заболевания. Грибковые заболевания. Лечение и профилактика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</w:pPr>
            <w:r w:rsidRPr="00B54006"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CE3" w:rsidRPr="00F25C95" w:rsidRDefault="00793CE3" w:rsidP="00793CE3">
            <w:pPr>
              <w:jc w:val="center"/>
            </w:pPr>
            <w:r w:rsidRPr="00B54006">
              <w:t xml:space="preserve">1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17.05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2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17.05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3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18.05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4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18.05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5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05.05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6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05.05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7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18.04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8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18.04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9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29.05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10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29.05</w:t>
            </w:r>
          </w:p>
          <w:p w:rsidR="00793CE3" w:rsidRPr="00B54006" w:rsidRDefault="00793CE3" w:rsidP="00793CE3">
            <w:pPr>
              <w:jc w:val="center"/>
            </w:pPr>
            <w:r>
              <w:t xml:space="preserve">11 </w:t>
            </w:r>
            <w:proofErr w:type="spellStart"/>
            <w:r>
              <w:t>гр</w:t>
            </w:r>
            <w:proofErr w:type="spellEnd"/>
            <w:r>
              <w:t>: 23.05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12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21</w:t>
            </w:r>
            <w:r w:rsidRPr="00B54006">
              <w:t>.04</w:t>
            </w:r>
          </w:p>
          <w:p w:rsidR="00793CE3" w:rsidRPr="00B54006" w:rsidRDefault="00793CE3" w:rsidP="00793CE3">
            <w:pPr>
              <w:jc w:val="center"/>
            </w:pPr>
            <w:r w:rsidRPr="00B54006">
              <w:t xml:space="preserve">13 </w:t>
            </w:r>
            <w:proofErr w:type="spellStart"/>
            <w:r w:rsidRPr="00B54006">
              <w:t>гр</w:t>
            </w:r>
            <w:proofErr w:type="spellEnd"/>
            <w:r w:rsidRPr="00B54006">
              <w:t xml:space="preserve">: </w:t>
            </w:r>
            <w:r>
              <w:t>24.04</w:t>
            </w:r>
          </w:p>
          <w:p w:rsidR="00793CE3" w:rsidRDefault="00793CE3" w:rsidP="00793CE3">
            <w:pPr>
              <w:jc w:val="center"/>
            </w:pPr>
            <w:r>
              <w:t xml:space="preserve">14 </w:t>
            </w:r>
            <w:proofErr w:type="spellStart"/>
            <w:r>
              <w:t>гр</w:t>
            </w:r>
            <w:proofErr w:type="spellEnd"/>
            <w:r>
              <w:t>: 04.05</w:t>
            </w:r>
          </w:p>
          <w:p w:rsidR="00793CE3" w:rsidRDefault="00793CE3" w:rsidP="00793CE3">
            <w:pPr>
              <w:jc w:val="center"/>
            </w:pPr>
            <w:r>
              <w:t xml:space="preserve">15 </w:t>
            </w:r>
            <w:proofErr w:type="spellStart"/>
            <w:r>
              <w:t>гр</w:t>
            </w:r>
            <w:proofErr w:type="spellEnd"/>
            <w:r>
              <w:t>: 03.05</w:t>
            </w:r>
          </w:p>
          <w:p w:rsidR="00793CE3" w:rsidRDefault="00793CE3" w:rsidP="00793CE3">
            <w:pPr>
              <w:jc w:val="center"/>
            </w:pPr>
            <w:r>
              <w:t xml:space="preserve">16 </w:t>
            </w:r>
            <w:proofErr w:type="spellStart"/>
            <w:r>
              <w:t>гр</w:t>
            </w:r>
            <w:proofErr w:type="spellEnd"/>
            <w:r>
              <w:t>: 21.04</w:t>
            </w:r>
          </w:p>
          <w:p w:rsidR="00850F78" w:rsidRPr="00B54006" w:rsidRDefault="00793CE3" w:rsidP="00793CE3">
            <w:pPr>
              <w:jc w:val="center"/>
            </w:pPr>
            <w:r>
              <w:t xml:space="preserve">17 </w:t>
            </w:r>
            <w:proofErr w:type="spellStart"/>
            <w:r>
              <w:t>гр</w:t>
            </w:r>
            <w:proofErr w:type="spellEnd"/>
            <w:r>
              <w:t>: 15.05</w:t>
            </w:r>
          </w:p>
        </w:tc>
      </w:tr>
      <w:tr w:rsidR="005D5677" w:rsidRPr="00B54006" w:rsidTr="005D56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</w:pPr>
            <w:r w:rsidRPr="00B5400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Default="005D5677" w:rsidP="005D5677">
            <w:pPr>
              <w:jc w:val="center"/>
            </w:pPr>
            <w:r w:rsidRPr="005806F2">
              <w:t>КПЗ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B54006" w:rsidRDefault="005D5677" w:rsidP="005E69D1">
            <w:pPr>
              <w:jc w:val="both"/>
            </w:pPr>
            <w:r w:rsidRPr="00B54006">
              <w:t xml:space="preserve">Зубочелюстные аномалии: этиология, клиника, влияние на организм, лечение и профилактика. </w:t>
            </w:r>
          </w:p>
          <w:p w:rsidR="005D5677" w:rsidRPr="00B54006" w:rsidRDefault="005D5677" w:rsidP="005E69D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77" w:rsidRPr="00B54006" w:rsidRDefault="005D5677" w:rsidP="005E69D1">
            <w:pPr>
              <w:jc w:val="center"/>
            </w:pPr>
            <w:r w:rsidRPr="00B54006"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77" w:rsidRPr="00B54006" w:rsidRDefault="005D5677" w:rsidP="005E69D1">
            <w:pPr>
              <w:jc w:val="center"/>
            </w:pPr>
          </w:p>
        </w:tc>
      </w:tr>
    </w:tbl>
    <w:p w:rsidR="005F119E" w:rsidRDefault="005F119E" w:rsidP="005F119E">
      <w:pPr>
        <w:jc w:val="both"/>
        <w:rPr>
          <w:sz w:val="28"/>
          <w:szCs w:val="28"/>
        </w:rPr>
      </w:pPr>
    </w:p>
    <w:p w:rsidR="00F25C95" w:rsidRDefault="00F25C95" w:rsidP="00F25C95">
      <w:pPr>
        <w:jc w:val="both"/>
        <w:rPr>
          <w:sz w:val="28"/>
        </w:rPr>
      </w:pPr>
      <w:r>
        <w:rPr>
          <w:sz w:val="28"/>
        </w:rPr>
        <w:t>Рассмотрено на заседании кафедры стоматологии детского возраста</w:t>
      </w:r>
    </w:p>
    <w:p w:rsidR="00F25C95" w:rsidRDefault="00793CE3" w:rsidP="00793CE3">
      <w:pPr>
        <w:jc w:val="both"/>
      </w:pPr>
      <w:r>
        <w:rPr>
          <w:sz w:val="28"/>
        </w:rPr>
        <w:t>"___"_____________ 2023</w:t>
      </w:r>
      <w:r w:rsidR="00F25C95">
        <w:rPr>
          <w:sz w:val="28"/>
        </w:rPr>
        <w:t xml:space="preserve"> г. </w:t>
      </w:r>
      <w:r>
        <w:rPr>
          <w:sz w:val="28"/>
        </w:rPr>
        <w:t xml:space="preserve">                    протокол № </w:t>
      </w:r>
    </w:p>
    <w:p w:rsidR="003C3219" w:rsidRDefault="00F25C95">
      <w:r>
        <w:rPr>
          <w:sz w:val="28"/>
          <w:szCs w:val="28"/>
        </w:rPr>
        <w:t>Заведующая</w:t>
      </w:r>
      <w:r w:rsidRPr="003A739B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стоматологии детского возраста д.м.н., проф.</w:t>
      </w:r>
      <w:r w:rsidRPr="003A739B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Горбатова Л.Н  ________________________</w:t>
      </w:r>
    </w:p>
    <w:sectPr w:rsidR="003C3219" w:rsidSect="0057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566"/>
    <w:rsid w:val="002D3225"/>
    <w:rsid w:val="003C3219"/>
    <w:rsid w:val="0057383F"/>
    <w:rsid w:val="005D5677"/>
    <w:rsid w:val="005F119E"/>
    <w:rsid w:val="00606B6F"/>
    <w:rsid w:val="00793CE3"/>
    <w:rsid w:val="00850F78"/>
    <w:rsid w:val="008C6A85"/>
    <w:rsid w:val="008F5566"/>
    <w:rsid w:val="00A27E0E"/>
    <w:rsid w:val="00AA12F2"/>
    <w:rsid w:val="00B54006"/>
    <w:rsid w:val="00F25C95"/>
    <w:rsid w:val="00F3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F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642F-FE78-422D-85C0-FB553E8B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Попов ВА</cp:lastModifiedBy>
  <cp:revision>9</cp:revision>
  <dcterms:created xsi:type="dcterms:W3CDTF">2018-04-15T19:56:00Z</dcterms:created>
  <dcterms:modified xsi:type="dcterms:W3CDTF">2023-01-22T20:17:00Z</dcterms:modified>
</cp:coreProperties>
</file>